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69EAD" w14:textId="7AC38053" w:rsidR="002E43AB" w:rsidRDefault="002E43AB" w:rsidP="002E43AB">
      <w:pPr>
        <w:spacing w:line="400" w:lineRule="exact"/>
        <w:ind w:firstLine="560"/>
        <w:jc w:val="center"/>
        <w:rPr>
          <w:rFonts w:ascii="仿宋_GB2312" w:eastAsia="仿宋_GB2312" w:hAnsi="仿宋_GB2312" w:cs="仿宋_GB2312"/>
          <w:b/>
          <w:sz w:val="28"/>
          <w:szCs w:val="28"/>
        </w:rPr>
      </w:pPr>
      <w:r>
        <w:rPr>
          <w:rFonts w:ascii="仿宋_GB2312" w:eastAsia="仿宋_GB2312" w:hAnsi="仿宋_GB2312" w:cs="仿宋_GB2312" w:hint="eastAsia"/>
          <w:b/>
          <w:sz w:val="28"/>
          <w:szCs w:val="28"/>
        </w:rPr>
        <w:t>关于确定</w:t>
      </w:r>
      <w:r w:rsidR="00D9515E" w:rsidRPr="00D9515E">
        <w:rPr>
          <w:rFonts w:ascii="宋体" w:eastAsia="宋体" w:hAnsi="宋体" w:cs="宋体" w:hint="eastAsia"/>
          <w:b/>
          <w:sz w:val="28"/>
          <w:szCs w:val="28"/>
          <w:lang w:eastAsia="zh-Hans"/>
        </w:rPr>
        <w:t>夏诗媛</w:t>
      </w:r>
      <w:r>
        <w:rPr>
          <w:rFonts w:ascii="仿宋_GB2312" w:eastAsia="仿宋_GB2312" w:hAnsi="仿宋_GB2312" w:cs="仿宋_GB2312" w:hint="eastAsia"/>
          <w:b/>
          <w:sz w:val="28"/>
          <w:szCs w:val="28"/>
        </w:rPr>
        <w:t>等</w:t>
      </w:r>
      <w:r w:rsidR="00D9515E">
        <w:rPr>
          <w:rFonts w:ascii="仿宋_GB2312" w:eastAsia="仿宋_GB2312" w:hAnsi="仿宋_GB2312" w:cs="仿宋_GB2312" w:hint="eastAsia"/>
          <w:b/>
          <w:sz w:val="28"/>
          <w:szCs w:val="28"/>
        </w:rPr>
        <w:t>5</w:t>
      </w:r>
      <w:r>
        <w:rPr>
          <w:rFonts w:ascii="仿宋_GB2312" w:eastAsia="仿宋_GB2312" w:hAnsi="仿宋_GB2312" w:cs="仿宋_GB2312" w:hint="eastAsia"/>
          <w:b/>
          <w:sz w:val="28"/>
          <w:szCs w:val="28"/>
        </w:rPr>
        <w:t>名同志为发展对象的公示</w:t>
      </w:r>
    </w:p>
    <w:p w14:paraId="7BF22E7B" w14:textId="77777777" w:rsidR="002E43AB" w:rsidRDefault="002E43AB" w:rsidP="002E43AB">
      <w:pPr>
        <w:spacing w:line="400" w:lineRule="exact"/>
        <w:ind w:firstLine="560"/>
        <w:rPr>
          <w:rFonts w:ascii="仿宋_GB2312" w:eastAsia="仿宋_GB2312" w:hAnsi="仿宋_GB2312" w:cs="仿宋_GB2312"/>
          <w:sz w:val="28"/>
          <w:szCs w:val="28"/>
        </w:rPr>
      </w:pPr>
    </w:p>
    <w:p w14:paraId="14EE2A82" w14:textId="200C9A06" w:rsidR="002E43AB" w:rsidRDefault="002E43AB" w:rsidP="002E43AB">
      <w:pPr>
        <w:spacing w:line="400" w:lineRule="exact"/>
        <w:ind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经小学教育系学生第二党支部委员会研究，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报教师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教育学院党委备案同意，将</w:t>
      </w:r>
      <w:r w:rsidR="00D9515E" w:rsidRPr="00D9515E">
        <w:rPr>
          <w:rFonts w:ascii="宋体" w:eastAsia="宋体" w:hAnsi="宋体" w:cs="宋体" w:hint="eastAsia"/>
          <w:sz w:val="28"/>
          <w:szCs w:val="28"/>
          <w:lang w:eastAsia="zh-Hans"/>
        </w:rPr>
        <w:t>夏诗媛等</w:t>
      </w:r>
      <w:r w:rsidR="00D9515E" w:rsidRPr="00D9515E">
        <w:rPr>
          <w:rFonts w:ascii="仿宋_GB2312" w:eastAsia="仿宋_GB2312" w:hAnsi="仿宋_GB2312" w:cs="仿宋_GB2312"/>
          <w:sz w:val="28"/>
          <w:szCs w:val="28"/>
          <w:lang w:eastAsia="zh-Hans"/>
        </w:rPr>
        <w:t>5</w:t>
      </w:r>
      <w:r w:rsidR="00D9515E" w:rsidRPr="00D9515E">
        <w:rPr>
          <w:rFonts w:ascii="宋体" w:eastAsia="宋体" w:hAnsi="宋体" w:cs="宋体" w:hint="eastAsia"/>
          <w:sz w:val="28"/>
          <w:szCs w:val="28"/>
          <w:lang w:eastAsia="zh-Hans"/>
        </w:rPr>
        <w:t>名</w:t>
      </w:r>
      <w:r>
        <w:rPr>
          <w:rFonts w:ascii="仿宋_GB2312" w:eastAsia="仿宋_GB2312" w:hAnsi="仿宋_GB2312" w:cs="仿宋_GB2312" w:hint="eastAsia"/>
          <w:sz w:val="28"/>
          <w:szCs w:val="28"/>
        </w:rPr>
        <w:t>同志列为发展对象。根据发展党员工作有关要求，现将其有关情况予以公示。</w:t>
      </w:r>
    </w:p>
    <w:p w14:paraId="0FE18097" w14:textId="2B206012" w:rsidR="002E43AB" w:rsidRDefault="002E43AB" w:rsidP="002E43AB">
      <w:pPr>
        <w:spacing w:line="400" w:lineRule="exact"/>
        <w:ind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公示时间为2023年</w:t>
      </w:r>
      <w:r w:rsidR="00D9515E">
        <w:rPr>
          <w:rFonts w:ascii="仿宋_GB2312" w:eastAsia="仿宋_GB2312" w:hAnsi="仿宋_GB2312" w:cs="仿宋_GB2312" w:hint="eastAsia"/>
          <w:sz w:val="28"/>
          <w:szCs w:val="28"/>
        </w:rPr>
        <w:t>11</w:t>
      </w:r>
      <w:r>
        <w:rPr>
          <w:rFonts w:ascii="仿宋_GB2312" w:eastAsia="仿宋_GB2312" w:hAnsi="仿宋_GB2312" w:cs="仿宋_GB2312" w:hint="eastAsia"/>
          <w:sz w:val="28"/>
          <w:szCs w:val="28"/>
        </w:rPr>
        <w:t>月</w:t>
      </w:r>
      <w:r w:rsidR="000F2509">
        <w:rPr>
          <w:rFonts w:ascii="仿宋_GB2312" w:eastAsia="仿宋_GB2312" w:hAnsi="仿宋_GB2312" w:cs="仿宋_GB2312" w:hint="eastAsia"/>
          <w:sz w:val="28"/>
          <w:szCs w:val="28"/>
        </w:rPr>
        <w:t>1</w:t>
      </w:r>
      <w:r w:rsidR="00D9515E">
        <w:rPr>
          <w:rFonts w:ascii="仿宋_GB2312" w:eastAsia="仿宋_GB2312" w:hAnsi="仿宋_GB2312" w:cs="仿宋_GB2312" w:hint="eastAsia"/>
          <w:sz w:val="28"/>
          <w:szCs w:val="28"/>
        </w:rPr>
        <w:t>3</w:t>
      </w:r>
      <w:r>
        <w:rPr>
          <w:rFonts w:ascii="仿宋_GB2312" w:eastAsia="仿宋_GB2312" w:hAnsi="仿宋_GB2312" w:cs="仿宋_GB2312" w:hint="eastAsia"/>
          <w:sz w:val="28"/>
          <w:szCs w:val="28"/>
        </w:rPr>
        <w:t>日至2023年</w:t>
      </w:r>
      <w:r w:rsidR="00D9515E">
        <w:rPr>
          <w:rFonts w:ascii="仿宋_GB2312" w:eastAsia="仿宋_GB2312" w:hAnsi="仿宋_GB2312" w:cs="仿宋_GB2312" w:hint="eastAsia"/>
          <w:sz w:val="28"/>
          <w:szCs w:val="28"/>
        </w:rPr>
        <w:t>11</w:t>
      </w:r>
      <w:r>
        <w:rPr>
          <w:rFonts w:ascii="仿宋_GB2312" w:eastAsia="仿宋_GB2312" w:hAnsi="仿宋_GB2312" w:cs="仿宋_GB2312" w:hint="eastAsia"/>
          <w:sz w:val="28"/>
          <w:szCs w:val="28"/>
        </w:rPr>
        <w:t>月</w:t>
      </w:r>
      <w:r w:rsidR="000F2509">
        <w:rPr>
          <w:rFonts w:ascii="仿宋_GB2312" w:eastAsia="仿宋_GB2312" w:hAnsi="仿宋_GB2312" w:cs="仿宋_GB2312" w:hint="eastAsia"/>
          <w:sz w:val="28"/>
          <w:szCs w:val="28"/>
        </w:rPr>
        <w:t>1</w:t>
      </w:r>
      <w:r w:rsidR="00D9515E">
        <w:rPr>
          <w:rFonts w:ascii="仿宋_GB2312" w:eastAsia="仿宋_GB2312" w:hAnsi="仿宋_GB2312" w:cs="仿宋_GB2312" w:hint="eastAsia"/>
          <w:sz w:val="28"/>
          <w:szCs w:val="28"/>
        </w:rPr>
        <w:t>7</w:t>
      </w:r>
      <w:r>
        <w:rPr>
          <w:rFonts w:ascii="仿宋_GB2312" w:eastAsia="仿宋_GB2312" w:hAnsi="仿宋_GB2312" w:cs="仿宋_GB2312" w:hint="eastAsia"/>
          <w:sz w:val="28"/>
          <w:szCs w:val="28"/>
        </w:rPr>
        <w:t>日</w:t>
      </w:r>
      <w:r w:rsidR="005516EA">
        <w:rPr>
          <w:rFonts w:ascii="仿宋_GB2312" w:eastAsia="仿宋_GB2312" w:hAnsi="仿宋_GB2312" w:cs="仿宋_GB2312" w:hint="eastAsia"/>
          <w:sz w:val="28"/>
          <w:szCs w:val="28"/>
        </w:rPr>
        <w:t>（5个工作日）</w:t>
      </w:r>
      <w:r>
        <w:rPr>
          <w:rFonts w:ascii="仿宋_GB2312" w:eastAsia="仿宋_GB2312" w:hAnsi="仿宋_GB2312" w:cs="仿宋_GB2312" w:hint="eastAsia"/>
          <w:sz w:val="28"/>
          <w:szCs w:val="28"/>
        </w:rPr>
        <w:t>。公示期间，党员和群众可来电、来信、来访，反映有关问题。以个人名义反映问题的，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提倡署报本人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真实姓名。反映问题要坚持实事求是的原则，反对借机诽谤诬告。联系人：王晓帆，联系电话：0578-2275603。</w:t>
      </w:r>
    </w:p>
    <w:p w14:paraId="590EDFA5" w14:textId="77777777" w:rsidR="002E43AB" w:rsidRDefault="002E43AB" w:rsidP="002E43AB">
      <w:pPr>
        <w:spacing w:line="400" w:lineRule="exact"/>
        <w:ind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附：发展对象基本情况汇总表</w:t>
      </w:r>
    </w:p>
    <w:p w14:paraId="2AA69F06" w14:textId="77777777" w:rsidR="002E43AB" w:rsidRDefault="002E43AB" w:rsidP="002E43AB">
      <w:pPr>
        <w:spacing w:line="400" w:lineRule="exact"/>
        <w:ind w:firstLine="560"/>
        <w:rPr>
          <w:rFonts w:ascii="仿宋_GB2312" w:eastAsia="仿宋_GB2312" w:hAnsi="仿宋_GB2312" w:cs="仿宋_GB2312"/>
          <w:sz w:val="28"/>
          <w:szCs w:val="28"/>
        </w:rPr>
      </w:pPr>
    </w:p>
    <w:p w14:paraId="552F7A1A" w14:textId="77777777" w:rsidR="002E43AB" w:rsidRDefault="002E43AB" w:rsidP="002E43AB">
      <w:pPr>
        <w:spacing w:line="400" w:lineRule="exact"/>
        <w:ind w:firstLine="560"/>
        <w:jc w:val="righ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中共丽水学院教师教育学院委员会（盖章）</w:t>
      </w:r>
    </w:p>
    <w:p w14:paraId="196C17E1" w14:textId="3AD50480" w:rsidR="002E43AB" w:rsidRDefault="002E43AB" w:rsidP="002E43AB">
      <w:pPr>
        <w:spacing w:line="400" w:lineRule="exact"/>
        <w:ind w:firstLine="560"/>
        <w:jc w:val="righ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2023年</w:t>
      </w:r>
      <w:r w:rsidR="00D9515E">
        <w:rPr>
          <w:rFonts w:ascii="仿宋_GB2312" w:eastAsia="仿宋_GB2312" w:hAnsi="仿宋_GB2312" w:cs="仿宋_GB2312" w:hint="eastAsia"/>
          <w:sz w:val="28"/>
          <w:szCs w:val="28"/>
        </w:rPr>
        <w:t>11</w:t>
      </w:r>
      <w:r>
        <w:rPr>
          <w:rFonts w:ascii="仿宋_GB2312" w:eastAsia="仿宋_GB2312" w:hAnsi="仿宋_GB2312" w:cs="仿宋_GB2312" w:hint="eastAsia"/>
          <w:sz w:val="28"/>
          <w:szCs w:val="28"/>
        </w:rPr>
        <w:t>月</w:t>
      </w:r>
      <w:r w:rsidR="000F2509">
        <w:rPr>
          <w:rFonts w:ascii="仿宋_GB2312" w:eastAsia="仿宋_GB2312" w:hAnsi="仿宋_GB2312" w:cs="仿宋_GB2312" w:hint="eastAsia"/>
          <w:sz w:val="28"/>
          <w:szCs w:val="28"/>
        </w:rPr>
        <w:t>1</w:t>
      </w:r>
      <w:r w:rsidR="00D9515E">
        <w:rPr>
          <w:rFonts w:ascii="仿宋_GB2312" w:eastAsia="仿宋_GB2312" w:hAnsi="仿宋_GB2312" w:cs="仿宋_GB2312" w:hint="eastAsia"/>
          <w:sz w:val="28"/>
          <w:szCs w:val="28"/>
        </w:rPr>
        <w:t>3</w:t>
      </w:r>
      <w:r>
        <w:rPr>
          <w:rFonts w:ascii="仿宋_GB2312" w:eastAsia="仿宋_GB2312" w:hAnsi="仿宋_GB2312" w:cs="仿宋_GB2312" w:hint="eastAsia"/>
          <w:sz w:val="28"/>
          <w:szCs w:val="28"/>
        </w:rPr>
        <w:t>日</w:t>
      </w:r>
    </w:p>
    <w:p w14:paraId="62DCE3CF" w14:textId="77777777" w:rsidR="002E43AB" w:rsidRDefault="002E43AB" w:rsidP="002E43AB">
      <w:pPr>
        <w:widowControl/>
        <w:rPr>
          <w:rFonts w:ascii="仿宋_GB2312" w:eastAsia="仿宋_GB2312" w:hAnsi="仿宋_GB2312" w:cs="仿宋_GB2312"/>
          <w:sz w:val="28"/>
          <w:szCs w:val="28"/>
        </w:rPr>
      </w:pPr>
    </w:p>
    <w:p w14:paraId="4F1C6A91" w14:textId="77777777" w:rsidR="002E43AB" w:rsidRDefault="002E43AB" w:rsidP="002E43AB">
      <w:pPr>
        <w:widowControl/>
        <w:jc w:val="center"/>
        <w:rPr>
          <w:rFonts w:ascii="黑体" w:eastAsia="黑体" w:hAnsi="黑体" w:cs="仿宋_GB2312"/>
          <w:sz w:val="28"/>
          <w:szCs w:val="28"/>
        </w:rPr>
      </w:pPr>
      <w:r>
        <w:rPr>
          <w:rFonts w:ascii="黑体" w:eastAsia="黑体" w:hAnsi="黑体" w:cs="仿宋_GB2312" w:hint="eastAsia"/>
          <w:sz w:val="28"/>
          <w:szCs w:val="28"/>
        </w:rPr>
        <w:t>发展对象基本情况汇总表</w:t>
      </w:r>
    </w:p>
    <w:p w14:paraId="54847E79" w14:textId="77777777" w:rsidR="002E43AB" w:rsidRDefault="002E43AB" w:rsidP="002E43AB"/>
    <w:tbl>
      <w:tblPr>
        <w:tblW w:w="6825" w:type="dxa"/>
        <w:jc w:val="center"/>
        <w:tblLayout w:type="fixed"/>
        <w:tblLook w:val="04A0" w:firstRow="1" w:lastRow="0" w:firstColumn="1" w:lastColumn="0" w:noHBand="0" w:noVBand="1"/>
      </w:tblPr>
      <w:tblGrid>
        <w:gridCol w:w="1259"/>
        <w:gridCol w:w="1417"/>
        <w:gridCol w:w="1597"/>
        <w:gridCol w:w="2552"/>
      </w:tblGrid>
      <w:tr w:rsidR="00026029" w14:paraId="0F1EE656" w14:textId="77777777" w:rsidTr="005F6082">
        <w:trPr>
          <w:trHeight w:val="1288"/>
          <w:jc w:val="center"/>
        </w:trPr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A157B9" w14:textId="77777777" w:rsidR="00026029" w:rsidRDefault="00026029" w:rsidP="005F6082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AF3B89" w14:textId="77777777" w:rsidR="00026029" w:rsidRDefault="00026029" w:rsidP="005F6082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8BBCC1" w14:textId="77777777" w:rsidR="00026029" w:rsidRDefault="00026029" w:rsidP="005F6082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D5049E" w14:textId="77777777" w:rsidR="00026029" w:rsidRDefault="00026029" w:rsidP="005F6082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8"/>
                <w:szCs w:val="28"/>
              </w:rPr>
              <w:t>班级</w:t>
            </w:r>
          </w:p>
        </w:tc>
      </w:tr>
      <w:tr w:rsidR="00026029" w:rsidRPr="00026029" w14:paraId="768E6D94" w14:textId="77777777" w:rsidTr="005F6082">
        <w:trPr>
          <w:trHeight w:val="582"/>
          <w:jc w:val="center"/>
        </w:trPr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7728EA" w14:textId="77777777" w:rsidR="00026029" w:rsidRPr="00026029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9697147" w14:textId="38E8852A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夏诗媛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D2B6339" w14:textId="5C418EE2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  <w:t>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48A3E8C" w14:textId="615D3FF8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小教</w:t>
            </w:r>
            <w:r w:rsidRPr="00026029"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  <w:t>206</w:t>
            </w:r>
          </w:p>
        </w:tc>
      </w:tr>
      <w:tr w:rsidR="00026029" w:rsidRPr="00026029" w14:paraId="110264B8" w14:textId="77777777" w:rsidTr="005F6082">
        <w:trPr>
          <w:trHeight w:val="582"/>
          <w:jc w:val="center"/>
        </w:trPr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0EB62F" w14:textId="77777777" w:rsidR="00026029" w:rsidRPr="00026029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C7006CF" w14:textId="322EC1E3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沈晓慧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0C215F5" w14:textId="58B0633E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  <w:t>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D11AEB" w14:textId="3336B41E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全科</w:t>
            </w:r>
            <w:r w:rsidRPr="00026029"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  <w:t>201</w:t>
            </w:r>
          </w:p>
        </w:tc>
      </w:tr>
      <w:tr w:rsidR="00026029" w:rsidRPr="00026029" w14:paraId="3F2AB713" w14:textId="77777777" w:rsidTr="005F6082">
        <w:trPr>
          <w:trHeight w:val="582"/>
          <w:jc w:val="center"/>
        </w:trPr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DE94ED" w14:textId="77777777" w:rsidR="00026029" w:rsidRPr="00026029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D0416C6" w14:textId="74D8E788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沈碧颖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0EA7922" w14:textId="2213217D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  <w:t>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E35C09B" w14:textId="6857B097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小教</w:t>
            </w:r>
            <w:r w:rsidRPr="00026029"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  <w:t>214</w:t>
            </w:r>
          </w:p>
        </w:tc>
      </w:tr>
      <w:tr w:rsidR="00026029" w:rsidRPr="00026029" w14:paraId="68A4DC7C" w14:textId="77777777" w:rsidTr="005F6082">
        <w:trPr>
          <w:trHeight w:val="582"/>
          <w:jc w:val="center"/>
        </w:trPr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BE39A7" w14:textId="77777777" w:rsidR="00026029" w:rsidRPr="00026029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0B6AF21" w14:textId="20B704F9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金玫汝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B6981AC" w14:textId="35ACD861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  <w:t>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9A0608E" w14:textId="361AF2E3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小教</w:t>
            </w:r>
            <w:r w:rsidRPr="00026029"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  <w:t>215</w:t>
            </w:r>
          </w:p>
        </w:tc>
      </w:tr>
      <w:tr w:rsidR="00026029" w:rsidRPr="00026029" w14:paraId="23517A0B" w14:textId="77777777" w:rsidTr="005F6082">
        <w:trPr>
          <w:trHeight w:val="582"/>
          <w:jc w:val="center"/>
        </w:trPr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AB6408" w14:textId="77777777" w:rsidR="00026029" w:rsidRPr="00026029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529385C" w14:textId="6DCB3576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刘姿璇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963F6C4" w14:textId="44C38391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  <w:t>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AFE92C5" w14:textId="5CD6F62A" w:rsidR="00026029" w:rsidRPr="009277CE" w:rsidRDefault="00026029" w:rsidP="00026029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</w:pPr>
            <w:r w:rsidRPr="00026029">
              <w:rPr>
                <w:rFonts w:ascii="宋体" w:eastAsia="宋体" w:hAnsi="宋体" w:cs="宋体" w:hint="eastAsia"/>
                <w:color w:val="000000"/>
                <w:sz w:val="28"/>
                <w:szCs w:val="28"/>
                <w:lang w:eastAsia="zh-Hans"/>
              </w:rPr>
              <w:t>行知</w:t>
            </w:r>
            <w:r w:rsidRPr="00026029">
              <w:rPr>
                <w:rFonts w:ascii="宋体" w:eastAsia="宋体" w:hAnsi="宋体" w:cs="宋体"/>
                <w:color w:val="000000"/>
                <w:sz w:val="28"/>
                <w:szCs w:val="28"/>
                <w:lang w:eastAsia="zh-Hans"/>
              </w:rPr>
              <w:t>21</w:t>
            </w:r>
          </w:p>
        </w:tc>
      </w:tr>
    </w:tbl>
    <w:p w14:paraId="6DBD2DA3" w14:textId="77777777" w:rsidR="0011274D" w:rsidRPr="00026029" w:rsidRDefault="0011274D" w:rsidP="00026029">
      <w:pPr>
        <w:jc w:val="center"/>
        <w:rPr>
          <w:rFonts w:ascii="宋体" w:eastAsia="宋体" w:hAnsi="宋体" w:cs="宋体"/>
          <w:color w:val="000000"/>
          <w:sz w:val="28"/>
          <w:szCs w:val="28"/>
          <w:lang w:eastAsia="zh-Hans"/>
        </w:rPr>
      </w:pPr>
    </w:p>
    <w:sectPr w:rsidR="0011274D" w:rsidRPr="000260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BC3E72" w14:textId="77777777" w:rsidR="003C3E87" w:rsidRDefault="003C3E87" w:rsidP="002E43AB">
      <w:r>
        <w:separator/>
      </w:r>
    </w:p>
  </w:endnote>
  <w:endnote w:type="continuationSeparator" w:id="0">
    <w:p w14:paraId="75EC6856" w14:textId="77777777" w:rsidR="003C3E87" w:rsidRDefault="003C3E87" w:rsidP="002E4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Calibri"/>
    <w:charset w:val="86"/>
    <w:family w:val="modern"/>
    <w:pitch w:val="default"/>
    <w:sig w:usb0="00000000" w:usb1="0000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7CD0E7" w14:textId="77777777" w:rsidR="003C3E87" w:rsidRDefault="003C3E87" w:rsidP="002E43AB">
      <w:r>
        <w:separator/>
      </w:r>
    </w:p>
  </w:footnote>
  <w:footnote w:type="continuationSeparator" w:id="0">
    <w:p w14:paraId="13FB64B1" w14:textId="77777777" w:rsidR="003C3E87" w:rsidRDefault="003C3E87" w:rsidP="002E43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B11"/>
    <w:rsid w:val="00026029"/>
    <w:rsid w:val="000F2509"/>
    <w:rsid w:val="0011274D"/>
    <w:rsid w:val="002E43AB"/>
    <w:rsid w:val="003C3E87"/>
    <w:rsid w:val="005516EA"/>
    <w:rsid w:val="005A5509"/>
    <w:rsid w:val="005F3760"/>
    <w:rsid w:val="008C6B11"/>
    <w:rsid w:val="009C2E9C"/>
    <w:rsid w:val="009D61A3"/>
    <w:rsid w:val="00B1557B"/>
    <w:rsid w:val="00C95369"/>
    <w:rsid w:val="00D9515E"/>
    <w:rsid w:val="00E053A8"/>
    <w:rsid w:val="00E16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3908BD"/>
  <w15:chartTrackingRefBased/>
  <w15:docId w15:val="{423249F8-364E-454D-82B0-E3D7E8E58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43A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E43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E43A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E43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E43A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楼 佳慧</dc:creator>
  <cp:keywords/>
  <dc:description/>
  <cp:lastModifiedBy>Bonnie L</cp:lastModifiedBy>
  <cp:revision>8</cp:revision>
  <dcterms:created xsi:type="dcterms:W3CDTF">2023-05-03T21:26:00Z</dcterms:created>
  <dcterms:modified xsi:type="dcterms:W3CDTF">2023-11-13T07:36:00Z</dcterms:modified>
</cp:coreProperties>
</file>