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eastAsia="zh-CN"/>
        </w:rPr>
        <w:t>胡思敏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eastAsia="zh-CN"/>
        </w:rPr>
        <w:t>8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eastAsia="zh-CN"/>
        </w:rPr>
        <w:t>胡思敏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eastAsia="zh-CN"/>
        </w:rPr>
        <w:t>8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eastAsia="zh-CN"/>
        </w:rPr>
        <w:t>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</w:t>
      </w:r>
      <w:r>
        <w:rPr>
          <w:rFonts w:hint="eastAsia" w:ascii="宋体" w:hAnsi="宋体" w:eastAsia="宋体" w:cs="Times New Roman"/>
          <w:sz w:val="28"/>
          <w:lang w:val="en-US" w:eastAsia="zh-CN"/>
        </w:rPr>
        <w:t>研究生</w:t>
      </w:r>
      <w:r>
        <w:rPr>
          <w:rFonts w:hint="eastAsia" w:ascii="宋体" w:hAnsi="宋体" w:eastAsia="宋体" w:cs="Times New Roman"/>
          <w:sz w:val="28"/>
        </w:rPr>
        <w:t>党支部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胡思敏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朱伟嘉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蓝金葱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章佳宠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廖怡婷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苗清华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段玮洁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专硕24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章珏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C35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2023-05-05T18:14:00Z</dcterms:created>
  <dc:creator>楼 佳慧</dc:creator>
  <cp:lastModifiedBy>晨小小。</cp:lastModifiedBy>
  <dcterms:modified xsi:type="dcterms:W3CDTF">2025-04-08T02:10:55Z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4A967E8EFA1DFBB51757EA67E47064B6_33</vt:lpwstr>
  </property>
</Properties>
</file>