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E2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关于拟确定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陈奕瑞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11名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同志为入党积极分子的公示</w:t>
      </w:r>
    </w:p>
    <w:p w14:paraId="133CA46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 w14:paraId="6D33672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经党支部研究决定，陈奕瑞等11名同志拟确定为入党积极分子。该同志经党员推荐、群团组织推优等程序，符合入党积极分子条件。为发扬民主，广泛听取党内外群众意见，现将陈奕瑞等11名同志基本情况予以公示。公示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日。</w:t>
      </w:r>
    </w:p>
    <w:p w14:paraId="6980F49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在公示期间，欢迎广大党员和群众通过来信、来电、来访等方式向党支部反映意见。反映情况应实事求是，真实准确。来信请署真实姓名，来电请说明真实身份和联系电话。</w:t>
      </w:r>
    </w:p>
    <w:p w14:paraId="447D99E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何淑娟</w:t>
      </w:r>
    </w:p>
    <w:p w14:paraId="080358A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联系电话：2275603</w:t>
      </w:r>
    </w:p>
    <w:p w14:paraId="1E832EF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丽水学院行知书院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95"/>
        <w:gridCol w:w="2060"/>
        <w:gridCol w:w="1635"/>
        <w:gridCol w:w="1945"/>
      </w:tblGrid>
      <w:tr w14:paraId="3EAA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8" w:type="dxa"/>
            <w:noWrap w:val="0"/>
            <w:vAlign w:val="center"/>
          </w:tcPr>
          <w:p w14:paraId="016B1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 w14:paraId="2C77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060" w:type="dxa"/>
            <w:noWrap w:val="0"/>
            <w:vAlign w:val="center"/>
          </w:tcPr>
          <w:p w14:paraId="78169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635" w:type="dxa"/>
            <w:noWrap w:val="0"/>
            <w:vAlign w:val="center"/>
          </w:tcPr>
          <w:p w14:paraId="44025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945" w:type="dxa"/>
            <w:noWrap w:val="0"/>
            <w:vAlign w:val="center"/>
          </w:tcPr>
          <w:p w14:paraId="6B8B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申请入党时间</w:t>
            </w:r>
          </w:p>
        </w:tc>
      </w:tr>
      <w:tr w14:paraId="3F42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8" w:type="dxa"/>
            <w:shd w:val="clear" w:color="auto" w:fill="auto"/>
            <w:noWrap w:val="0"/>
            <w:vAlign w:val="center"/>
          </w:tcPr>
          <w:p w14:paraId="53B1C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陈奕瑞</w:t>
            </w:r>
          </w:p>
        </w:tc>
        <w:tc>
          <w:tcPr>
            <w:tcW w:w="1095" w:type="dxa"/>
            <w:noWrap w:val="0"/>
            <w:vAlign w:val="center"/>
          </w:tcPr>
          <w:p w14:paraId="0A0B4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noWrap w:val="0"/>
            <w:vAlign w:val="center"/>
          </w:tcPr>
          <w:p w14:paraId="1ED0C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行知22</w:t>
            </w:r>
          </w:p>
        </w:tc>
        <w:tc>
          <w:tcPr>
            <w:tcW w:w="1635" w:type="dxa"/>
            <w:noWrap w:val="0"/>
            <w:vAlign w:val="center"/>
          </w:tcPr>
          <w:p w14:paraId="7DFF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20040513</w:t>
            </w:r>
          </w:p>
        </w:tc>
        <w:tc>
          <w:tcPr>
            <w:tcW w:w="1945" w:type="dxa"/>
            <w:noWrap w:val="0"/>
            <w:vAlign w:val="center"/>
          </w:tcPr>
          <w:p w14:paraId="3B6CE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20250316</w:t>
            </w:r>
          </w:p>
        </w:tc>
      </w:tr>
      <w:tr w14:paraId="75A0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8" w:type="dxa"/>
            <w:shd w:val="clear" w:color="auto" w:fill="auto"/>
            <w:noWrap w:val="0"/>
            <w:vAlign w:val="center"/>
          </w:tcPr>
          <w:p w14:paraId="391E7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吕秋玲</w:t>
            </w:r>
          </w:p>
        </w:tc>
        <w:tc>
          <w:tcPr>
            <w:tcW w:w="1095" w:type="dxa"/>
            <w:noWrap w:val="0"/>
            <w:vAlign w:val="center"/>
          </w:tcPr>
          <w:p w14:paraId="18279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5031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小教233</w:t>
            </w:r>
          </w:p>
        </w:tc>
        <w:tc>
          <w:tcPr>
            <w:tcW w:w="1635" w:type="dxa"/>
            <w:noWrap w:val="0"/>
            <w:vAlign w:val="center"/>
          </w:tcPr>
          <w:p w14:paraId="3E3A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20050113</w:t>
            </w:r>
          </w:p>
        </w:tc>
        <w:tc>
          <w:tcPr>
            <w:tcW w:w="1945" w:type="dxa"/>
            <w:noWrap w:val="0"/>
            <w:vAlign w:val="center"/>
          </w:tcPr>
          <w:p w14:paraId="4D1FE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20250316</w:t>
            </w:r>
          </w:p>
        </w:tc>
      </w:tr>
      <w:tr w14:paraId="2179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1A147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刘奕彤</w:t>
            </w:r>
          </w:p>
        </w:tc>
        <w:tc>
          <w:tcPr>
            <w:tcW w:w="1095" w:type="dxa"/>
            <w:vAlign w:val="center"/>
          </w:tcPr>
          <w:p w14:paraId="61677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58AEE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小教243</w:t>
            </w:r>
          </w:p>
        </w:tc>
        <w:tc>
          <w:tcPr>
            <w:tcW w:w="1635" w:type="dxa"/>
            <w:vAlign w:val="center"/>
          </w:tcPr>
          <w:p w14:paraId="46B6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20060118</w:t>
            </w:r>
          </w:p>
        </w:tc>
        <w:tc>
          <w:tcPr>
            <w:tcW w:w="1945" w:type="dxa"/>
            <w:vAlign w:val="center"/>
          </w:tcPr>
          <w:p w14:paraId="47BDF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20250315</w:t>
            </w:r>
          </w:p>
        </w:tc>
      </w:tr>
      <w:tr w14:paraId="4402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65CA2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何莉</w:t>
            </w:r>
          </w:p>
        </w:tc>
        <w:tc>
          <w:tcPr>
            <w:tcW w:w="1095" w:type="dxa"/>
            <w:vAlign w:val="center"/>
          </w:tcPr>
          <w:p w14:paraId="326AF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2E23A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小教243</w:t>
            </w:r>
          </w:p>
        </w:tc>
        <w:tc>
          <w:tcPr>
            <w:tcW w:w="1635" w:type="dxa"/>
            <w:vAlign w:val="center"/>
          </w:tcPr>
          <w:p w14:paraId="6F4B4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20060814</w:t>
            </w:r>
          </w:p>
        </w:tc>
        <w:tc>
          <w:tcPr>
            <w:tcW w:w="1945" w:type="dxa"/>
            <w:vAlign w:val="center"/>
          </w:tcPr>
          <w:p w14:paraId="6D7D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20240923</w:t>
            </w:r>
          </w:p>
        </w:tc>
      </w:tr>
      <w:tr w14:paraId="6A87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30941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叶蕾</w:t>
            </w:r>
          </w:p>
        </w:tc>
        <w:tc>
          <w:tcPr>
            <w:tcW w:w="1095" w:type="dxa"/>
            <w:vAlign w:val="center"/>
          </w:tcPr>
          <w:p w14:paraId="0B42F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1C47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小教245</w:t>
            </w:r>
          </w:p>
        </w:tc>
        <w:tc>
          <w:tcPr>
            <w:tcW w:w="1635" w:type="dxa"/>
            <w:vAlign w:val="center"/>
          </w:tcPr>
          <w:p w14:paraId="0D7C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20060507</w:t>
            </w:r>
          </w:p>
        </w:tc>
        <w:tc>
          <w:tcPr>
            <w:tcW w:w="1945" w:type="dxa"/>
            <w:vAlign w:val="center"/>
          </w:tcPr>
          <w:p w14:paraId="0941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20240924</w:t>
            </w:r>
          </w:p>
        </w:tc>
      </w:tr>
      <w:tr w14:paraId="0064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17A75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王梦馨</w:t>
            </w:r>
          </w:p>
        </w:tc>
        <w:tc>
          <w:tcPr>
            <w:tcW w:w="1095" w:type="dxa"/>
            <w:vAlign w:val="center"/>
          </w:tcPr>
          <w:p w14:paraId="316A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2B5BB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小教245</w:t>
            </w:r>
          </w:p>
        </w:tc>
        <w:tc>
          <w:tcPr>
            <w:tcW w:w="1635" w:type="dxa"/>
            <w:vAlign w:val="center"/>
          </w:tcPr>
          <w:p w14:paraId="12F40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20051006</w:t>
            </w:r>
          </w:p>
        </w:tc>
        <w:tc>
          <w:tcPr>
            <w:tcW w:w="1945" w:type="dxa"/>
            <w:vAlign w:val="center"/>
          </w:tcPr>
          <w:p w14:paraId="21396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20240925</w:t>
            </w:r>
          </w:p>
        </w:tc>
      </w:tr>
      <w:tr w14:paraId="41FC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4C16D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徐帆</w:t>
            </w:r>
          </w:p>
        </w:tc>
        <w:tc>
          <w:tcPr>
            <w:tcW w:w="1095" w:type="dxa"/>
            <w:vAlign w:val="center"/>
          </w:tcPr>
          <w:p w14:paraId="53D7A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7A323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小教243</w:t>
            </w:r>
          </w:p>
        </w:tc>
        <w:tc>
          <w:tcPr>
            <w:tcW w:w="1635" w:type="dxa"/>
            <w:vAlign w:val="center"/>
          </w:tcPr>
          <w:p w14:paraId="587A7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20051122</w:t>
            </w:r>
          </w:p>
        </w:tc>
        <w:tc>
          <w:tcPr>
            <w:tcW w:w="1945" w:type="dxa"/>
            <w:vAlign w:val="center"/>
          </w:tcPr>
          <w:p w14:paraId="76825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20250316</w:t>
            </w:r>
          </w:p>
        </w:tc>
      </w:tr>
      <w:tr w14:paraId="53F4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7A25D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屠心怡</w:t>
            </w:r>
          </w:p>
        </w:tc>
        <w:tc>
          <w:tcPr>
            <w:tcW w:w="1095" w:type="dxa"/>
            <w:vAlign w:val="center"/>
          </w:tcPr>
          <w:p w14:paraId="56B7F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036AB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小教245</w:t>
            </w:r>
          </w:p>
        </w:tc>
        <w:tc>
          <w:tcPr>
            <w:tcW w:w="1635" w:type="dxa"/>
            <w:vAlign w:val="center"/>
          </w:tcPr>
          <w:p w14:paraId="5B90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20051108</w:t>
            </w:r>
          </w:p>
        </w:tc>
        <w:tc>
          <w:tcPr>
            <w:tcW w:w="1945" w:type="dxa"/>
            <w:vAlign w:val="center"/>
          </w:tcPr>
          <w:p w14:paraId="7E27C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20240926</w:t>
            </w:r>
          </w:p>
        </w:tc>
      </w:tr>
      <w:tr w14:paraId="2292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4FF2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马骏</w:t>
            </w:r>
          </w:p>
        </w:tc>
        <w:tc>
          <w:tcPr>
            <w:tcW w:w="1095" w:type="dxa"/>
            <w:vAlign w:val="center"/>
          </w:tcPr>
          <w:p w14:paraId="3301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vAlign w:val="center"/>
          </w:tcPr>
          <w:p w14:paraId="5328D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小教233</w:t>
            </w:r>
          </w:p>
        </w:tc>
        <w:tc>
          <w:tcPr>
            <w:tcW w:w="1635" w:type="dxa"/>
            <w:vAlign w:val="center"/>
          </w:tcPr>
          <w:p w14:paraId="0A63D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20050522</w:t>
            </w:r>
          </w:p>
        </w:tc>
        <w:tc>
          <w:tcPr>
            <w:tcW w:w="1945" w:type="dxa"/>
            <w:vAlign w:val="center"/>
          </w:tcPr>
          <w:p w14:paraId="00A38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20250318</w:t>
            </w:r>
          </w:p>
        </w:tc>
      </w:tr>
      <w:tr w14:paraId="75F2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448F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陈思思</w:t>
            </w:r>
          </w:p>
        </w:tc>
        <w:tc>
          <w:tcPr>
            <w:tcW w:w="1095" w:type="dxa"/>
            <w:vAlign w:val="center"/>
          </w:tcPr>
          <w:p w14:paraId="04C1E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181BE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小教243</w:t>
            </w:r>
          </w:p>
        </w:tc>
        <w:tc>
          <w:tcPr>
            <w:tcW w:w="1635" w:type="dxa"/>
            <w:vAlign w:val="center"/>
          </w:tcPr>
          <w:p w14:paraId="3B99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20030918</w:t>
            </w:r>
          </w:p>
        </w:tc>
        <w:tc>
          <w:tcPr>
            <w:tcW w:w="1945" w:type="dxa"/>
            <w:vAlign w:val="center"/>
          </w:tcPr>
          <w:p w14:paraId="5906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20240923</w:t>
            </w:r>
          </w:p>
        </w:tc>
      </w:tr>
      <w:tr w14:paraId="1E86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18B93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夏莹欣</w:t>
            </w:r>
          </w:p>
        </w:tc>
        <w:tc>
          <w:tcPr>
            <w:tcW w:w="1095" w:type="dxa"/>
            <w:vAlign w:val="center"/>
          </w:tcPr>
          <w:p w14:paraId="51D8A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7EE08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小教243</w:t>
            </w:r>
          </w:p>
        </w:tc>
        <w:tc>
          <w:tcPr>
            <w:tcW w:w="1635" w:type="dxa"/>
            <w:vAlign w:val="center"/>
          </w:tcPr>
          <w:p w14:paraId="23A47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20061121</w:t>
            </w:r>
          </w:p>
        </w:tc>
        <w:tc>
          <w:tcPr>
            <w:tcW w:w="1945" w:type="dxa"/>
            <w:vAlign w:val="center"/>
          </w:tcPr>
          <w:p w14:paraId="606B4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20250312</w:t>
            </w:r>
          </w:p>
        </w:tc>
      </w:tr>
    </w:tbl>
    <w:p w14:paraId="3DD88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41F98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 w:right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丽水学院教师教育学院小学教育系学生第三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支部委员会</w:t>
      </w:r>
    </w:p>
    <w:p w14:paraId="538AF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 w:rightChars="200"/>
        <w:jc w:val="righ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B11D5DA-C5BD-4BA2-BAEC-86C8F92EB0C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5BF13A9-ED89-429E-A655-760EBD1F28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16B98"/>
    <w:rsid w:val="2BB37400"/>
    <w:rsid w:val="39DE1021"/>
    <w:rsid w:val="4E8D4D1E"/>
    <w:rsid w:val="565D4729"/>
    <w:rsid w:val="67A2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583</Characters>
  <Lines>0</Lines>
  <Paragraphs>0</Paragraphs>
  <TotalTime>0</TotalTime>
  <ScaleCrop>false</ScaleCrop>
  <LinksUpToDate>false</LinksUpToDate>
  <CharactersWithSpaces>583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2025-10-24T02:16:00Z</dcterms:created>
  <dc:creator>赵晨妙</dc:creator>
  <cp:lastModifiedBy>朽木.</cp:lastModifiedBy>
  <dcterms:modified xsi:type="dcterms:W3CDTF">2025-10-24T07:01:28Z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eyJoZGlkIjoiMzBkZWE2OTg5OGU0NzI4NjExOWNjYjgzMzcwOGUwOGUiLCJ1c2VySWQiOiI3MjU2MjM3MjgifQ==</vt:lpwstr>
  </property>
  <property fmtid="{D5CDD505-2E9C-101B-9397-08002B2CF9AE}" pid="4" name="ICV">
    <vt:lpwstr>33B5F7A4511D41B591F15D980480F91E_12</vt:lpwstr>
  </property>
</Properties>
</file>