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DD0822">
      <w:pPr>
        <w:jc w:val="center"/>
        <w:rPr>
          <w:rFonts w:ascii="黑体" w:hAnsi="黑体" w:eastAsia="黑体" w:cs="Times New Roman"/>
          <w:b/>
          <w:sz w:val="32"/>
        </w:rPr>
      </w:pPr>
      <w:bookmarkStart w:id="0" w:name="_Hlk134087674"/>
      <w:r>
        <w:rPr>
          <w:rFonts w:hint="eastAsia" w:ascii="黑体" w:hAnsi="黑体" w:eastAsia="黑体" w:cs="Times New Roman"/>
          <w:b/>
          <w:sz w:val="32"/>
        </w:rPr>
        <w:t>关于确定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章洁莉</w:t>
      </w:r>
      <w:r>
        <w:rPr>
          <w:rFonts w:hint="eastAsia" w:ascii="黑体" w:hAnsi="黑体" w:eastAsia="黑体" w:cs="Times New Roman"/>
          <w:b/>
          <w:sz w:val="32"/>
        </w:rPr>
        <w:t>等</w:t>
      </w:r>
      <w:r>
        <w:rPr>
          <w:rFonts w:hint="eastAsia" w:ascii="黑体" w:hAnsi="黑体" w:eastAsia="黑体" w:cs="Times New Roman"/>
          <w:b/>
          <w:sz w:val="32"/>
          <w:lang w:val="en-US" w:eastAsia="zh-CN"/>
        </w:rPr>
        <w:t>11</w:t>
      </w:r>
      <w:r>
        <w:rPr>
          <w:rFonts w:hint="eastAsia" w:ascii="黑体" w:hAnsi="黑体" w:eastAsia="黑体" w:cs="Times New Roman"/>
          <w:b/>
          <w:sz w:val="32"/>
        </w:rPr>
        <w:t>位同志为入党积极分子的公示</w:t>
      </w:r>
    </w:p>
    <w:p w14:paraId="3904529D">
      <w:pPr>
        <w:ind w:firstLine="560" w:firstLineChars="200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根据本人申请、组织考察、群团组织推优，党支部讨论研究，确定</w:t>
      </w:r>
      <w:r>
        <w:rPr>
          <w:rFonts w:hint="eastAsia" w:ascii="宋体" w:hAnsi="宋体" w:eastAsia="宋体" w:cs="Times New Roman"/>
          <w:sz w:val="28"/>
          <w:lang w:val="en-US" w:eastAsia="zh-CN"/>
        </w:rPr>
        <w:t>章洁莉</w:t>
      </w:r>
      <w:r>
        <w:rPr>
          <w:rFonts w:hint="eastAsia" w:ascii="宋体" w:hAnsi="宋体" w:eastAsia="宋体" w:cs="Times New Roman"/>
          <w:sz w:val="28"/>
        </w:rPr>
        <w:t>等</w:t>
      </w:r>
      <w:r>
        <w:rPr>
          <w:rFonts w:hint="eastAsia" w:ascii="宋体" w:hAnsi="宋体" w:eastAsia="宋体" w:cs="Times New Roman"/>
          <w:sz w:val="28"/>
          <w:lang w:val="en-US" w:eastAsia="zh-CN"/>
        </w:rPr>
        <w:t>11</w:t>
      </w:r>
      <w:r>
        <w:rPr>
          <w:rFonts w:hint="eastAsia" w:ascii="宋体" w:hAnsi="宋体" w:eastAsia="宋体" w:cs="Times New Roman"/>
          <w:sz w:val="28"/>
        </w:rPr>
        <w:t>位同志为入党积极分子，现将其有关情况予以公示(名单如下)。在公示期限内，欢迎广大党员、学生通过信函、电话或直接到党支部和上级党组织反映公示对象存在的问题。以个人名义信函反映问题提倡署真名实姓。公示时间自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4月1</w:t>
      </w:r>
      <w:r>
        <w:rPr>
          <w:rFonts w:hint="eastAsia" w:ascii="宋体" w:hAnsi="宋体" w:eastAsia="宋体" w:cs="Times New Roman"/>
          <w:sz w:val="28"/>
        </w:rPr>
        <w:t>日至202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9</w:t>
      </w:r>
      <w:r>
        <w:rPr>
          <w:rFonts w:hint="eastAsia" w:ascii="宋体" w:hAnsi="宋体" w:eastAsia="宋体" w:cs="Times New Roman"/>
          <w:sz w:val="28"/>
        </w:rPr>
        <w:t>日（5个工作日）。</w:t>
      </w:r>
    </w:p>
    <w:p w14:paraId="33806DB5">
      <w:pPr>
        <w:rPr>
          <w:rFonts w:ascii="宋体" w:hAnsi="宋体" w:eastAsia="宋体" w:cs="宋体"/>
          <w:sz w:val="28"/>
        </w:rPr>
      </w:pPr>
      <w:r>
        <w:rPr>
          <w:rFonts w:hint="eastAsia" w:ascii="宋体" w:hAnsi="宋体" w:eastAsia="宋体" w:cs="Times New Roman"/>
          <w:sz w:val="28"/>
        </w:rPr>
        <w:t xml:space="preserve">    监督电话：0578-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2275603</w:t>
      </w:r>
      <w:bookmarkStart w:id="1" w:name="_GoBack"/>
      <w:bookmarkEnd w:id="1"/>
    </w:p>
    <w:p w14:paraId="33F4A720">
      <w:pPr>
        <w:jc w:val="right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中共丽水学院教师教育学院小学教育系学生第一支部委员会</w:t>
      </w:r>
    </w:p>
    <w:p w14:paraId="6FD7A4E0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                      </w:t>
      </w:r>
      <w:r>
        <w:rPr>
          <w:rFonts w:hint="eastAsia" w:ascii="宋体" w:hAnsi="宋体" w:eastAsia="宋体" w:cs="Times New Roman"/>
          <w:sz w:val="28"/>
        </w:rPr>
        <w:t>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hint="eastAsia"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>4</w:t>
      </w:r>
      <w:r>
        <w:rPr>
          <w:rFonts w:hint="eastAsia"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</w:rPr>
        <w:t xml:space="preserve">日 </w:t>
      </w:r>
      <w:r>
        <w:rPr>
          <w:rFonts w:hint="eastAsia" w:ascii="宋体" w:hAnsi="宋体" w:eastAsia="宋体" w:cs="Times New Roman"/>
          <w:sz w:val="44"/>
        </w:rPr>
        <w:t xml:space="preserve">            </w:t>
      </w:r>
    </w:p>
    <w:p w14:paraId="7C6A6428">
      <w:pPr>
        <w:ind w:left="9682" w:leftChars="420" w:hanging="8800" w:hangingChars="2000"/>
        <w:rPr>
          <w:rFonts w:ascii="宋体" w:hAnsi="宋体" w:eastAsia="宋体" w:cs="Times New Roman"/>
          <w:sz w:val="44"/>
        </w:rPr>
      </w:pPr>
      <w:r>
        <w:rPr>
          <w:rFonts w:hint="eastAsia" w:ascii="宋体" w:hAnsi="宋体" w:eastAsia="宋体" w:cs="Times New Roman"/>
          <w:sz w:val="44"/>
        </w:rPr>
        <w:t xml:space="preserve"> </w:t>
      </w:r>
    </w:p>
    <w:tbl>
      <w:tblPr>
        <w:tblStyle w:val="4"/>
        <w:tblW w:w="86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257"/>
        <w:gridCol w:w="2137"/>
        <w:gridCol w:w="2100"/>
      </w:tblGrid>
      <w:tr w14:paraId="06637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A0C02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C85B2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75285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3E063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</w:tr>
      <w:tr w14:paraId="0F65A4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D2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15EC7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章洁莉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79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D6ED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王芮萤</w:t>
            </w:r>
          </w:p>
        </w:tc>
      </w:tr>
      <w:tr w14:paraId="00C624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DC94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小教231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FF9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邵易墨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3B73A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F5BEF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陈蔓奇</w:t>
            </w:r>
          </w:p>
        </w:tc>
      </w:tr>
      <w:tr w14:paraId="0D7C2C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C86F8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51DF9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蓝涵伊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9F682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6D522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田舒尹</w:t>
            </w:r>
          </w:p>
        </w:tc>
      </w:tr>
      <w:tr w14:paraId="74E62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7891D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D88E4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李梦笑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B4F8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5DAD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王雪菲</w:t>
            </w:r>
          </w:p>
        </w:tc>
      </w:tr>
      <w:tr w14:paraId="2667A1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ABF58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全科241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B93F0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翁雅俐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98E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7A9E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陈子晴</w:t>
            </w:r>
          </w:p>
        </w:tc>
      </w:tr>
      <w:tr w14:paraId="05D48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ABB80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小教241</w:t>
            </w:r>
          </w:p>
        </w:tc>
        <w:tc>
          <w:tcPr>
            <w:tcW w:w="2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95D33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王涵朵</w:t>
            </w:r>
          </w:p>
        </w:tc>
        <w:tc>
          <w:tcPr>
            <w:tcW w:w="2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291F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49E5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</w:tbl>
    <w:p w14:paraId="78D4AA78">
      <w:pPr>
        <w:rPr>
          <w:rFonts w:ascii="宋体" w:hAnsi="宋体" w:eastAsia="宋体" w:cs="宋体"/>
          <w:sz w:val="24"/>
          <w:szCs w:val="24"/>
        </w:rPr>
      </w:pPr>
    </w:p>
    <w:bookmarkEnd w:id="0"/>
    <w:p w14:paraId="0A785D17"/>
    <w:sectPr>
      <w:pgSz w:w="11905" w:h="16837" w:orient="landscape"/>
      <w:pgMar w:top="1440" w:right="1800" w:bottom="1440" w:left="1800" w:header="850" w:footer="99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0MTc5OTQwYzI1MjllYTJmNjI0NTI2OGYzMmFhMzYifQ=="/>
  </w:docVars>
  <w:rsids>
    <w:rsidRoot w:val="00D75F71"/>
    <w:rsid w:val="00074F2E"/>
    <w:rsid w:val="0011274D"/>
    <w:rsid w:val="00254B2E"/>
    <w:rsid w:val="00591F11"/>
    <w:rsid w:val="006E6800"/>
    <w:rsid w:val="008B1CFD"/>
    <w:rsid w:val="008D07AB"/>
    <w:rsid w:val="00D27892"/>
    <w:rsid w:val="00D75F71"/>
    <w:rsid w:val="00D91D4F"/>
    <w:rsid w:val="00F41F2B"/>
    <w:rsid w:val="01197ADC"/>
    <w:rsid w:val="16925B40"/>
    <w:rsid w:val="178B3E28"/>
    <w:rsid w:val="1A464EE5"/>
    <w:rsid w:val="1B71388A"/>
    <w:rsid w:val="3A656B20"/>
    <w:rsid w:val="475F3E8C"/>
    <w:rsid w:val="4B973AD0"/>
    <w:rsid w:val="63B70A19"/>
    <w:rsid w:val="6D76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iPriority w:val="0"/>
    <w:pPr>
      <w:widowControl w:val="0"/>
    </w:pPr>
    <w:rPr>
      <w:rFonts w:asciiTheme="minorHAnsi" w:hAnsiTheme="minorHAnsi" w:eastAsiaTheme="minorEastAsia" w:cstheme="minorBidi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334</Characters>
  <Lines>2</Lines>
  <Paragraphs>1</Paragraphs>
  <TotalTime>6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2023-05-04T02:06:00Z</dcterms:created>
  <dc:creator>楼 佳慧</dc:creator>
  <cp:lastModifiedBy>.</cp:lastModifiedBy>
  <dcterms:modified xsi:type="dcterms:W3CDTF">2025-04-01T08:22:41Z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BE8C8F5508E94E5C90808E783CC5A695_13</vt:lpwstr>
  </property>
  <property fmtid="{D5CDD505-2E9C-101B-9397-08002B2CF9AE}" pid="4" name="KSOTemplateDocerSaveRecord">
    <vt:lpwstr>eyJoZGlkIjoiNGM0MTc5OTQwYzI1MjllYTJmNjI0NTI2OGYzMmFhMzYiLCJ1c2VySWQiOiIxMjYyMTkyMDk1In0=</vt:lpwstr>
  </property>
</Properties>
</file>